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DEDC" w14:textId="77777777" w:rsidR="002D4C23" w:rsidRDefault="000D42D8">
      <w:pPr>
        <w:pStyle w:val="Heading1"/>
        <w:spacing w:before="0"/>
        <w:ind w:left="-540" w:right="-514"/>
        <w:rPr>
          <w:b w:val="0"/>
        </w:rPr>
      </w:pPr>
      <w:r>
        <w:rPr>
          <w:rFonts w:ascii="Verdana" w:eastAsia="Verdana" w:hAnsi="Verdana" w:cs="Verdana"/>
          <w:b w:val="0"/>
        </w:rPr>
        <w:t>Chelmsford Fringe Festival Equal Opportunities Monitoring Form</w:t>
      </w:r>
    </w:p>
    <w:p w14:paraId="1F048926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FF"/>
          <w:sz w:val="16"/>
          <w:szCs w:val="16"/>
        </w:rPr>
      </w:pPr>
    </w:p>
    <w:p w14:paraId="0C0E2783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This </w:t>
      </w:r>
      <w:r>
        <w:rPr>
          <w:rFonts w:ascii="Verdana" w:eastAsia="Verdana" w:hAnsi="Verdana" w:cs="Verdana"/>
          <w:sz w:val="22"/>
          <w:szCs w:val="22"/>
        </w:rPr>
        <w:t xml:space="preserve">form is based on a template provided by </w:t>
      </w:r>
      <w:hyperlink r:id="rId4"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ACAS</w:t>
        </w:r>
      </w:hyperlink>
    </w:p>
    <w:p w14:paraId="160E829E" w14:textId="77777777" w:rsidR="002D4C23" w:rsidRDefault="002D4C23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4423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45B59973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rPr>
          <w:rFonts w:ascii="Times New Roman" w:eastAsia="Times New Roman" w:hAnsi="Times New Roman" w:cs="Times New Roman"/>
          <w:color w:val="000000"/>
        </w:rPr>
      </w:pPr>
    </w:p>
    <w:p w14:paraId="62CCB781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4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sz w:val="22"/>
          <w:szCs w:val="22"/>
        </w:rPr>
        <w:t>Chelmsford Fringe Festival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wants to meet the aims and commitments set out in its </w:t>
      </w:r>
      <w:hyperlink r:id="rId5">
        <w:r>
          <w:rPr>
            <w:rFonts w:ascii="Verdana" w:eastAsia="Verdana" w:hAnsi="Verdana" w:cs="Verdana"/>
            <w:color w:val="1155CC"/>
            <w:sz w:val="22"/>
            <w:szCs w:val="22"/>
            <w:u w:val="single"/>
          </w:rPr>
          <w:t>Equal Opportunities Policy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. This includes not discriminating under the Equality Act 2010, and building an accurate picture of the make-up of th</w:t>
      </w:r>
      <w:r>
        <w:rPr>
          <w:rFonts w:ascii="Verdana" w:eastAsia="Verdana" w:hAnsi="Verdana" w:cs="Verdana"/>
          <w:sz w:val="22"/>
          <w:szCs w:val="22"/>
        </w:rPr>
        <w:t>ose involved in the Festival (including the Central Coordinating Team, volunteers, performers and audiences) and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in encouraging equality and diversity.</w:t>
      </w:r>
    </w:p>
    <w:p w14:paraId="62A8AAD3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7BAE4E1F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The organisation needs your help and co-operation to enable it to do this, but filling in this form is voluntary. The information provided will be kept confidential and will be used for monitoring purposes only.</w:t>
      </w:r>
    </w:p>
    <w:p w14:paraId="68F7E38F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08E1DF29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If you have any questions about the form contact </w:t>
      </w:r>
      <w:hyperlink r:id="rId6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administration@chelmsfordfringefestival.com</w:t>
        </w:r>
      </w:hyperlink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 xml:space="preserve"> </w:t>
      </w:r>
    </w:p>
    <w:p w14:paraId="5C3AE52F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</w:p>
    <w:p w14:paraId="5A772C3E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Please return the completed form to </w:t>
      </w:r>
    </w:p>
    <w:p w14:paraId="28E91D24" w14:textId="07C0542A" w:rsidR="002D4C23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Roboto" w:eastAsia="Roboto" w:hAnsi="Roboto" w:cs="Roboto"/>
          <w:color w:val="1A73E8"/>
          <w:sz w:val="21"/>
          <w:szCs w:val="21"/>
        </w:rPr>
      </w:pPr>
      <w:hyperlink r:id="rId7" w:history="1">
        <w:r w:rsidRPr="00534BFB">
          <w:rPr>
            <w:rStyle w:val="Hyperlink"/>
            <w:rFonts w:ascii="Roboto" w:eastAsia="Roboto" w:hAnsi="Roboto" w:cs="Roboto"/>
            <w:sz w:val="21"/>
            <w:szCs w:val="21"/>
            <w:highlight w:val="white"/>
          </w:rPr>
          <w:t>administration@chelmsfordfringefestival.com</w:t>
        </w:r>
      </w:hyperlink>
    </w:p>
    <w:p w14:paraId="03421653" w14:textId="77777777" w:rsidR="008C145F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40B2758B" w14:textId="39155A9D" w:rsidR="008C145F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Roboto" w:eastAsia="Roboto" w:hAnsi="Roboto" w:cs="Roboto"/>
          <w:color w:val="1A73E8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Role in the Festival</w:t>
      </w:r>
    </w:p>
    <w:p w14:paraId="488DCE98" w14:textId="77777777" w:rsidR="008C145F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Roboto" w:eastAsia="Roboto" w:hAnsi="Roboto" w:cs="Roboto"/>
          <w:color w:val="1A73E8"/>
          <w:sz w:val="21"/>
          <w:szCs w:val="21"/>
        </w:rPr>
      </w:pPr>
    </w:p>
    <w:p w14:paraId="3F7E3B4E" w14:textId="77777777" w:rsidR="008C145F" w:rsidRDefault="008C145F" w:rsidP="008C145F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Core Team/ Contractor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>Volunteer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>Performer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Audience Member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</w:p>
    <w:p w14:paraId="345137DF" w14:textId="7A73973F" w:rsidR="008C145F" w:rsidRDefault="008C145F" w:rsidP="008C145F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Other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</w:p>
    <w:p w14:paraId="6C2B70E9" w14:textId="77777777" w:rsidR="008C145F" w:rsidRDefault="008C145F" w:rsidP="008C145F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7CBCC34" w14:textId="77777777" w:rsidR="008C145F" w:rsidRDefault="008C145F" w:rsidP="008C145F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AD93C41" w14:textId="71559347" w:rsidR="008C145F" w:rsidRDefault="008C145F" w:rsidP="008C145F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If </w:t>
      </w:r>
      <w:r>
        <w:rPr>
          <w:rFonts w:ascii="Verdana" w:eastAsia="Verdana" w:hAnsi="Verdana" w:cs="Verdana"/>
          <w:color w:val="000000"/>
          <w:sz w:val="20"/>
          <w:szCs w:val="20"/>
        </w:rPr>
        <w:t>other, please specify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051F1D13" w14:textId="77777777" w:rsidR="008C145F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Verdana" w:eastAsia="Verdana" w:hAnsi="Verdana" w:cs="Verdana"/>
          <w:sz w:val="22"/>
          <w:szCs w:val="22"/>
        </w:rPr>
      </w:pPr>
    </w:p>
    <w:p w14:paraId="120FC705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96"/>
        </w:tabs>
        <w:ind w:left="-539"/>
        <w:rPr>
          <w:rFonts w:ascii="Verdana" w:eastAsia="Verdana" w:hAnsi="Verdana" w:cs="Verdana"/>
          <w:sz w:val="22"/>
          <w:szCs w:val="22"/>
        </w:rPr>
      </w:pPr>
    </w:p>
    <w:p w14:paraId="0252D599" w14:textId="77777777" w:rsidR="002D4C23" w:rsidRDefault="000D42D8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Gender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8B032F" wp14:editId="2905D434">
                <wp:simplePos x="0" y="0"/>
                <wp:positionH relativeFrom="colum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l="0" t="0" r="0" b="0"/>
                <wp:wrapSquare wrapText="bothSides" distT="0" distB="0" distL="114300" distR="11430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D90CB3" w14:textId="77777777" w:rsidR="002D4C23" w:rsidRDefault="000D42D8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Male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Female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>Intersex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Non-binary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</w:p>
    <w:p w14:paraId="27C8F8C3" w14:textId="77777777" w:rsidR="002D4C23" w:rsidRDefault="000D42D8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If you prefer to use your own gender identity, please write in:</w:t>
      </w:r>
    </w:p>
    <w:p w14:paraId="63FC1120" w14:textId="77777777" w:rsidR="002D4C23" w:rsidRDefault="002D4C23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829F2FB" w14:textId="77777777" w:rsidR="002D4C23" w:rsidRDefault="002D4C23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C5B78C6" w14:textId="77777777" w:rsidR="002D4C23" w:rsidRDefault="002D4C23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C352BDB" w14:textId="77777777" w:rsidR="002D4C23" w:rsidRDefault="000D42D8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323132"/>
          <w:sz w:val="20"/>
          <w:szCs w:val="20"/>
          <w:highlight w:val="white"/>
        </w:rPr>
        <w:t>Is the gender you identify with the same as your gender registered at birth?</w:t>
      </w: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5EE047EC" w14:textId="77777777" w:rsidR="002D4C23" w:rsidRDefault="000D42D8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Yes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     No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     Prefer not to say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</w:p>
    <w:p w14:paraId="5D3420FE" w14:textId="77777777" w:rsidR="002D4C23" w:rsidRDefault="002D4C23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33E29E92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7EA08E7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</w:rPr>
        <w:t>Age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14:paraId="086452CC" w14:textId="7E5E9B1D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16-24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25-29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30-34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35-39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40-44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>45-49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50-54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55-59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60-64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65+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</w:t>
      </w:r>
      <w:r w:rsidR="003E569F"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28BA7E4C" w14:textId="158BEC86" w:rsidR="008C145F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</w:p>
    <w:p w14:paraId="33FD8C06" w14:textId="20F196A0" w:rsidR="008C145F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</w:p>
    <w:p w14:paraId="6F2C46CC" w14:textId="10A4F5AD" w:rsidR="008C145F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</w:p>
    <w:p w14:paraId="2371A12D" w14:textId="77777777" w:rsidR="008C145F" w:rsidRDefault="008C145F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0BC91D86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What is your ethnicity?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FAA9639" wp14:editId="2E51DF8D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599" cy="12700"/>
                <wp:effectExtent l="0" t="0" r="0" b="0"/>
                <wp:wrapSquare wrapText="bothSides" distT="0" distB="0" distL="114300" distR="1143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7E671C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</w:rPr>
      </w:pPr>
    </w:p>
    <w:p w14:paraId="35467750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Ethnic origin is not about nationality, place of birth or citizenship. It is about the group to which you perceive you belong. Please tick the appropriate box</w:t>
      </w:r>
    </w:p>
    <w:p w14:paraId="6B5BFF3E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35BDCCB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Asian or Asian British</w:t>
      </w:r>
    </w:p>
    <w:p w14:paraId="3632278C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Indian 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Pakistani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Bangladeshi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Chinese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3D23EA7F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Any other Asian background, please write in: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25E7CC4D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4895685C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26D168B7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4AAAFF69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1D152B33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50270504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Black, African, Caribbean or Black British</w:t>
      </w:r>
    </w:p>
    <w:p w14:paraId="03F83ADB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African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Caribbean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64F69336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Any other Black, African or Caribbean background, please write in:  </w:t>
      </w:r>
    </w:p>
    <w:p w14:paraId="627A6C89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DA2AF85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35343C70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2FFF543A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714F101B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129D040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Mixed or Multiple ethnic groups</w:t>
      </w:r>
    </w:p>
    <w:p w14:paraId="3C26E537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White and Black Caribbean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White and Black African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White and Asian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Any other Mixed or Multiple ethnic background, please write in: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3B345123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1198F11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2C9279D6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A58C77C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White</w:t>
      </w:r>
    </w:p>
    <w:p w14:paraId="0AE99121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English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Welsh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Scottish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Northern Irish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Irish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3D71517E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 w:firstLine="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British 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Gypsy or Irish Traveller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3F501295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ind w:left="-567" w:firstLine="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Any other White background, please write in:  </w:t>
      </w:r>
    </w:p>
    <w:p w14:paraId="7DE5C6BA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spacing w:before="60"/>
        <w:ind w:left="-567" w:firstLine="27"/>
        <w:jc w:val="both"/>
        <w:rPr>
          <w:rFonts w:ascii="Times New Roman" w:eastAsia="Times New Roman" w:hAnsi="Times New Roman" w:cs="Times New Roman"/>
          <w:color w:val="000000"/>
        </w:rPr>
      </w:pPr>
    </w:p>
    <w:p w14:paraId="7305BD49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3E3B9321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0E882B56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Other ethnic group</w:t>
      </w:r>
    </w:p>
    <w:p w14:paraId="18F34D9F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Arab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Any other ethnic group, please write in:   </w:t>
      </w:r>
    </w:p>
    <w:p w14:paraId="48F59C43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11788578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57A4F8E0" w14:textId="77777777" w:rsidR="002D4C23" w:rsidRDefault="002D4C23">
      <w:pPr>
        <w:widowControl/>
        <w:pBdr>
          <w:top w:val="single" w:sz="8" w:space="2" w:color="000000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sz w:val="20"/>
          <w:szCs w:val="20"/>
        </w:rPr>
      </w:pPr>
    </w:p>
    <w:p w14:paraId="6EEC90A0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4752F82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</w:rPr>
        <w:t xml:space="preserve">Do you consider yourself to have a disability or health condition?   </w:t>
      </w:r>
    </w:p>
    <w:p w14:paraId="1EAC3890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Yes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No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5002B7D7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</w:p>
    <w:p w14:paraId="1353908B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40" w:hanging="27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>What is the effect or impact of your disability or health condition on your work? Please write in here:</w:t>
      </w:r>
    </w:p>
    <w:p w14:paraId="07DCEB62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40" w:hanging="27"/>
        <w:rPr>
          <w:rFonts w:ascii="Verdana" w:eastAsia="Verdana" w:hAnsi="Verdana" w:cs="Verdana"/>
          <w:color w:val="000000"/>
          <w:sz w:val="20"/>
          <w:szCs w:val="20"/>
        </w:rPr>
      </w:pPr>
    </w:p>
    <w:p w14:paraId="413EBBA2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40" w:hanging="27"/>
        <w:rPr>
          <w:rFonts w:ascii="Verdana" w:eastAsia="Verdana" w:hAnsi="Verdana" w:cs="Verdana"/>
          <w:color w:val="000000"/>
          <w:sz w:val="20"/>
          <w:szCs w:val="20"/>
        </w:rPr>
      </w:pPr>
    </w:p>
    <w:p w14:paraId="1EB11610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40" w:hanging="27"/>
        <w:rPr>
          <w:rFonts w:ascii="Verdana" w:eastAsia="Verdana" w:hAnsi="Verdana" w:cs="Verdana"/>
          <w:color w:val="000000"/>
          <w:sz w:val="20"/>
          <w:szCs w:val="20"/>
        </w:rPr>
      </w:pPr>
    </w:p>
    <w:p w14:paraId="0AA81FFC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40" w:hanging="27"/>
        <w:rPr>
          <w:rFonts w:ascii="Verdana" w:eastAsia="Verdana" w:hAnsi="Verdana" w:cs="Verdana"/>
          <w:color w:val="000000"/>
          <w:sz w:val="20"/>
          <w:szCs w:val="20"/>
        </w:rPr>
      </w:pPr>
    </w:p>
    <w:p w14:paraId="171E734C" w14:textId="7F11C176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The information in this form is for monitoring purposes only. If you believe you need a ‘reasonable adjustment’, then please </w:t>
      </w:r>
      <w:r>
        <w:rPr>
          <w:rFonts w:ascii="Verdana" w:eastAsia="Verdana" w:hAnsi="Verdana" w:cs="Verdana"/>
          <w:sz w:val="20"/>
          <w:szCs w:val="20"/>
        </w:rPr>
        <w:t>contact info@chelmsfordfringefestival.com</w:t>
      </w:r>
    </w:p>
    <w:p w14:paraId="5FAD5B50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What is your sexual orientation?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5F9EBB5" wp14:editId="2FD43D2C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3599" cy="12700"/>
                <wp:effectExtent l="0" t="0" r="0" b="0"/>
                <wp:wrapSquare wrapText="bothSides" distT="0" distB="0" distL="114300" distR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101600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94EF32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Heterosexual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Gay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Lesbian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Bisexual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Asexual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Pansexual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Undecided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  </w:t>
      </w:r>
    </w:p>
    <w:p w14:paraId="24A9108E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If you prefer to use your own identity, please write in: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4ECE4B1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</w:rPr>
      </w:pPr>
    </w:p>
    <w:p w14:paraId="0F0E0A42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</w:rPr>
      </w:pPr>
    </w:p>
    <w:p w14:paraId="28AC430B" w14:textId="6737DA14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</w:rPr>
      </w:pPr>
    </w:p>
    <w:p w14:paraId="64B6282D" w14:textId="3B302A4D" w:rsidR="000D42D8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</w:rPr>
      </w:pPr>
    </w:p>
    <w:p w14:paraId="41D3B1A7" w14:textId="77777777" w:rsidR="000D42D8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</w:rPr>
      </w:pPr>
    </w:p>
    <w:p w14:paraId="7394D842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C3B8038" wp14:editId="11B2F03D">
                <wp:simplePos x="0" y="0"/>
                <wp:positionH relativeFrom="column">
                  <wp:posOffset>-342899</wp:posOffset>
                </wp:positionH>
                <wp:positionV relativeFrom="paragraph">
                  <wp:posOffset>165100</wp:posOffset>
                </wp:positionV>
                <wp:extent cx="5943599" cy="12700"/>
                <wp:effectExtent l="0" t="0" r="0" b="0"/>
                <wp:wrapSquare wrapText="bothSides" distT="0" distB="0" distL="114300" distR="11430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165100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393EF5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What is your religion or belief?</w:t>
      </w:r>
    </w:p>
    <w:p w14:paraId="1F3114E6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 religion or belief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Buddhist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ab/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Christian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Hindu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 </w:t>
      </w:r>
      <w:r>
        <w:rPr>
          <w:rFonts w:ascii="Verdana" w:eastAsia="Verdana" w:hAnsi="Verdana" w:cs="Verdana"/>
          <w:color w:val="000000"/>
          <w:sz w:val="20"/>
          <w:szCs w:val="20"/>
        </w:rPr>
        <w:t>Jewish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1C11A7EA" w14:textId="77777777" w:rsidR="000D42D8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Muslim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Sikh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Prefer not to say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 </w:t>
      </w:r>
      <w:r>
        <w:rPr>
          <w:rFonts w:ascii="Verdana" w:eastAsia="Verdana" w:hAnsi="Verdana" w:cs="Verdana"/>
          <w:color w:val="000000"/>
          <w:sz w:val="20"/>
          <w:szCs w:val="20"/>
        </w:rPr>
        <w:t>If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other religion or belief, please write in: </w:t>
      </w:r>
    </w:p>
    <w:p w14:paraId="3F1D29AF" w14:textId="77777777" w:rsidR="000D42D8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F67E1E7" w14:textId="77777777" w:rsidR="000D42D8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8FB7181" w14:textId="5CD4EBD3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8B70C6F" wp14:editId="4164C19C">
                <wp:simplePos x="0" y="0"/>
                <wp:positionH relativeFrom="column">
                  <wp:posOffset>-342899</wp:posOffset>
                </wp:positionH>
                <wp:positionV relativeFrom="paragraph">
                  <wp:posOffset>444500</wp:posOffset>
                </wp:positionV>
                <wp:extent cx="5943599" cy="12700"/>
                <wp:effectExtent l="0" t="0" r="0" b="0"/>
                <wp:wrapSquare wrapText="bothSides" distT="0" distB="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1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444500</wp:posOffset>
                </wp:positionV>
                <wp:extent cx="5943599" cy="127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59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3E3350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A43488B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</w:rPr>
        <w:t>Do you have caring responsibilities? If yes, please tick all that apply</w:t>
      </w:r>
    </w:p>
    <w:p w14:paraId="3242FD73" w14:textId="77777777" w:rsidR="002D4C23" w:rsidRDefault="002D4C23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</w:p>
    <w:p w14:paraId="4F01EF68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None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184A3F54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Primary carer of a child/children (under 18)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000000"/>
          <w:sz w:val="32"/>
          <w:szCs w:val="32"/>
        </w:rPr>
        <w:tab/>
      </w:r>
    </w:p>
    <w:p w14:paraId="736C251F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Primary carer of disabled child/children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16D90B87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Primary carer of disabled adult (18 and over)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</w:p>
    <w:p w14:paraId="1F9BF7DC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Primary carer of older person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3D808724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Secondary carer (another person carries out the main caring role)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p w14:paraId="06CD5037" w14:textId="77777777" w:rsidR="002D4C23" w:rsidRDefault="000D42D8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Prefer not to say 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</w:p>
    <w:sectPr w:rsidR="002D4C23">
      <w:pgSz w:w="11906" w:h="16838"/>
      <w:pgMar w:top="719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oto Sans Symbol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23"/>
    <w:rsid w:val="000D42D8"/>
    <w:rsid w:val="002D4C23"/>
    <w:rsid w:val="003E569F"/>
    <w:rsid w:val="008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C6C4"/>
  <w15:docId w15:val="{A315FF00-32E7-4D91-BBC3-44C9D70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5F"/>
  </w:style>
  <w:style w:type="paragraph" w:styleId="Heading1">
    <w:name w:val="heading 1"/>
    <w:basedOn w:val="Normal"/>
    <w:next w:val="Normal"/>
    <w:uiPriority w:val="9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1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dministration@chelmsfordfringefestival.co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on@chelmsfordfringefestiva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chelmsfordfringefestival.com/_files/ugd/cdbe2e_0467b238b1d44983a65b8987d9f305d3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s://www.acas.org.uk/equality-and-diversity-monitoring-form-template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Wilson</dc:creator>
  <cp:lastModifiedBy>Nicola Wilson</cp:lastModifiedBy>
  <cp:revision>3</cp:revision>
  <dcterms:created xsi:type="dcterms:W3CDTF">2022-06-29T12:45:00Z</dcterms:created>
  <dcterms:modified xsi:type="dcterms:W3CDTF">2022-06-29T12:46:00Z</dcterms:modified>
</cp:coreProperties>
</file>